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714F6B" w:rsidRDefault="00714F6B">
      <w:pPr>
        <w:rPr>
          <w:lang w:val="en-US"/>
        </w:rPr>
      </w:pPr>
      <w:r>
        <w:rPr>
          <w:lang w:val="en-US"/>
        </w:rPr>
        <w:t xml:space="preserve">5. </w:t>
      </w:r>
      <w:bookmarkStart w:id="0" w:name="_GoBack"/>
      <w:bookmarkEnd w:id="0"/>
      <w:r w:rsidRPr="00714F6B">
        <w:rPr>
          <w:lang w:val="en-US"/>
        </w:rPr>
        <w:t>PERCEPTION OF COEXISTENCE AMONG STUDENTS</w:t>
      </w:r>
    </w:p>
    <w:p w:rsidR="00714F6B" w:rsidRPr="00714F6B" w:rsidRDefault="00714F6B" w:rsidP="00714F6B">
      <w:pPr>
        <w:rPr>
          <w:rFonts w:ascii="Arial" w:hAnsi="Arial" w:cs="Arial"/>
          <w:b/>
          <w:szCs w:val="20"/>
          <w:lang w:val="en-US"/>
        </w:rPr>
      </w:pPr>
      <w:r w:rsidRPr="00714F6B">
        <w:rPr>
          <w:rFonts w:ascii="Arial" w:hAnsi="Arial" w:cs="Arial"/>
          <w:b/>
          <w:szCs w:val="20"/>
          <w:lang w:val="en-US"/>
        </w:rPr>
        <w:t>3.2.5. Perception of coexistence among students</w:t>
      </w:r>
    </w:p>
    <w:p w:rsidR="00714F6B" w:rsidRPr="00714F6B" w:rsidRDefault="00714F6B" w:rsidP="00714F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714F6B">
        <w:rPr>
          <w:rFonts w:ascii="Arial" w:hAnsi="Arial" w:cs="Arial"/>
          <w:sz w:val="16"/>
          <w:szCs w:val="16"/>
          <w:lang w:val="en-US"/>
        </w:rPr>
        <w:t>49. How are the relationships among equals of the students of your CLASS?</w:t>
      </w:r>
    </w:p>
    <w:p w:rsidR="00714F6B" w:rsidRPr="00714F6B" w:rsidRDefault="00714F6B" w:rsidP="00714F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714F6B">
        <w:rPr>
          <w:rFonts w:ascii="Arial" w:hAnsi="Arial" w:cs="Arial"/>
          <w:sz w:val="16"/>
          <w:szCs w:val="16"/>
          <w:lang w:val="en-US"/>
        </w:rPr>
        <w:t>50. How are the relationships between the child with rare diseases and the rest of the CLASS?</w:t>
      </w:r>
    </w:p>
    <w:tbl>
      <w:tblPr>
        <w:tblStyle w:val="Tablaconcuadrcula"/>
        <w:tblW w:w="8192" w:type="dxa"/>
        <w:tblInd w:w="421" w:type="dxa"/>
        <w:tblLook w:val="04A0" w:firstRow="1" w:lastRow="0" w:firstColumn="1" w:lastColumn="0" w:noHBand="0" w:noVBand="1"/>
      </w:tblPr>
      <w:tblGrid>
        <w:gridCol w:w="3798"/>
        <w:gridCol w:w="1246"/>
        <w:gridCol w:w="739"/>
        <w:gridCol w:w="1026"/>
        <w:gridCol w:w="1383"/>
      </w:tblGrid>
      <w:tr w:rsidR="00714F6B" w:rsidRPr="00035045" w:rsidTr="00845A20">
        <w:trPr>
          <w:trHeight w:val="151"/>
        </w:trPr>
        <w:tc>
          <w:tcPr>
            <w:tcW w:w="379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26" w:type="dxa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83" w:type="dxa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4F6B" w:rsidRPr="00714F6B" w:rsidTr="00845A20">
        <w:tc>
          <w:tcPr>
            <w:tcW w:w="379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51. The children in the classroom play with the child with EPF</w:t>
            </w:r>
          </w:p>
        </w:tc>
        <w:tc>
          <w:tcPr>
            <w:tcW w:w="1246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c>
          <w:tcPr>
            <w:tcW w:w="379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52. The child with rare diseases has friends in class</w:t>
            </w:r>
          </w:p>
        </w:tc>
        <w:tc>
          <w:tcPr>
            <w:tcW w:w="1246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textDirection w:val="btLr"/>
          </w:tcPr>
          <w:p w:rsidR="00714F6B" w:rsidRPr="00714F6B" w:rsidRDefault="00714F6B" w:rsidP="00845A2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714F6B" w:rsidRPr="00714F6B" w:rsidRDefault="00714F6B" w:rsidP="00714F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714F6B">
        <w:rPr>
          <w:rFonts w:ascii="Arial" w:hAnsi="Arial" w:cs="Arial"/>
          <w:sz w:val="16"/>
          <w:szCs w:val="16"/>
          <w:lang w:val="en-US"/>
        </w:rPr>
        <w:t xml:space="preserve">53. Does the child with rare diseases bring something positive to the class? </w:t>
      </w:r>
      <w:r w:rsidRPr="00714F6B">
        <w:rPr>
          <w:rFonts w:ascii="Arial" w:hAnsi="Arial" w:cs="Arial"/>
          <w:b/>
          <w:sz w:val="16"/>
          <w:szCs w:val="16"/>
          <w:lang w:val="en-US"/>
        </w:rPr>
        <w:t>YES/ NO</w:t>
      </w:r>
      <w:r w:rsidRPr="00714F6B">
        <w:rPr>
          <w:rFonts w:ascii="Arial" w:hAnsi="Arial" w:cs="Arial"/>
          <w:sz w:val="16"/>
          <w:szCs w:val="16"/>
          <w:lang w:val="en-US"/>
        </w:rPr>
        <w:t>. What does it provide?</w:t>
      </w:r>
    </w:p>
    <w:p w:rsidR="00714F6B" w:rsidRPr="00035045" w:rsidRDefault="00714F6B" w:rsidP="00714F6B">
      <w:pPr>
        <w:spacing w:after="0"/>
        <w:rPr>
          <w:rFonts w:ascii="Arial" w:hAnsi="Arial" w:cs="Arial"/>
          <w:sz w:val="16"/>
          <w:szCs w:val="16"/>
        </w:rPr>
      </w:pPr>
      <w:r w:rsidRPr="00714F6B">
        <w:rPr>
          <w:rFonts w:ascii="Arial" w:hAnsi="Arial" w:cs="Arial"/>
          <w:sz w:val="16"/>
          <w:szCs w:val="16"/>
          <w:lang w:val="en-US"/>
        </w:rPr>
        <w:t xml:space="preserve">54. Do the children of the school get along well with the child with rare diseases? </w:t>
      </w:r>
      <w:r w:rsidRPr="00035045">
        <w:rPr>
          <w:rFonts w:ascii="Arial" w:hAnsi="Arial" w:cs="Arial"/>
          <w:b/>
          <w:sz w:val="16"/>
          <w:szCs w:val="16"/>
        </w:rPr>
        <w:t>YES/ NO</w:t>
      </w:r>
    </w:p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284"/>
        <w:gridCol w:w="425"/>
        <w:gridCol w:w="296"/>
        <w:gridCol w:w="448"/>
        <w:gridCol w:w="2759"/>
        <w:gridCol w:w="284"/>
        <w:gridCol w:w="283"/>
        <w:gridCol w:w="284"/>
        <w:gridCol w:w="494"/>
      </w:tblGrid>
      <w:tr w:rsidR="00714F6B" w:rsidRPr="00035045" w:rsidTr="00845A20">
        <w:trPr>
          <w:cantSplit/>
          <w:trHeight w:val="321"/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RELATIONS of the students among themselves … </w:t>
            </w: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RELATIONSHIPS OF THE STUDENTS WITH THE CHILD with RARE DISEASES</w:t>
            </w: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55.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smile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among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themselves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smile at him/her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035045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56.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are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valued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value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him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14F6B" w:rsidRPr="00035045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57.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Respect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their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rights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Respect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his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her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rights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58.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Accept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their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differences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accept his/her differences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59.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are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heard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listen to him/her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60. They think about how they feel and what other children need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think about what they feel and what they need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61. They are kind to each other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are kind to him / 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035045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62. They help to each other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help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him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63. Thanks are given when they are helped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thank him when he / she helps them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64.They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take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care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take care of him/her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65. They protect themselves and defend themselves when someone treats someone badly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protect and defend him/her when someone treats him/her badly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66. They apologize when they hurt themselves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apologize when they hurt him/her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67. They try to solve conflicts without violence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try to solve conflicts without violence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714F6B" w:rsidRPr="00035045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68.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insult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insult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him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69.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put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nicknames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put nicknames to him/her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70. They speak badly of each other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speak badly of him / 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71.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shout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shout at him/her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035045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72.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threaten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threaten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him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73.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stick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scratch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hit him/her or scratch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035045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74.They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push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push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him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her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75. Things are stolen, hidden or broken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steal, hide or break things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76. They laugh or make fun of each other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laugh or make fun of him / her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309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77. They ignore or do not let other children play with them stop playing a child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They ignore him/her or do not let him/her play</w:t>
            </w: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14F6B" w:rsidRPr="00714F6B" w:rsidRDefault="00714F6B" w:rsidP="00714F6B">
      <w:pPr>
        <w:spacing w:after="0"/>
        <w:rPr>
          <w:rFonts w:ascii="Arial" w:eastAsia="Cambria" w:hAnsi="Arial" w:cs="Arial"/>
          <w:sz w:val="16"/>
          <w:szCs w:val="16"/>
          <w:lang w:val="en-US"/>
        </w:rPr>
      </w:pPr>
      <w:r w:rsidRPr="00714F6B">
        <w:rPr>
          <w:rFonts w:ascii="Arial" w:eastAsia="Cambria" w:hAnsi="Arial" w:cs="Arial"/>
          <w:sz w:val="16"/>
          <w:szCs w:val="16"/>
          <w:lang w:val="en-US"/>
        </w:rPr>
        <w:t>78. If the students are treated badly, where does it usually happen?</w:t>
      </w:r>
    </w:p>
    <w:tbl>
      <w:tblPr>
        <w:tblStyle w:val="Tablaconcuadrcula1"/>
        <w:tblW w:w="7909" w:type="dxa"/>
        <w:jc w:val="center"/>
        <w:tblLook w:val="04A0" w:firstRow="1" w:lastRow="0" w:firstColumn="1" w:lastColumn="0" w:noHBand="0" w:noVBand="1"/>
      </w:tblPr>
      <w:tblGrid>
        <w:gridCol w:w="965"/>
        <w:gridCol w:w="1157"/>
        <w:gridCol w:w="1418"/>
        <w:gridCol w:w="1417"/>
        <w:gridCol w:w="1418"/>
        <w:gridCol w:w="1534"/>
      </w:tblGrid>
      <w:tr w:rsidR="00714F6B" w:rsidRPr="00714F6B" w:rsidTr="00845A2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035045" w:rsidRDefault="00714F6B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In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the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classroom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035045" w:rsidRDefault="00714F6B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In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the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hallway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035045" w:rsidRDefault="00714F6B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In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the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035045" w:rsidRDefault="00714F6B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In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the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recess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035045" w:rsidRDefault="00714F6B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In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the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dinning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At the entrance or exit</w:t>
            </w:r>
          </w:p>
        </w:tc>
      </w:tr>
    </w:tbl>
    <w:p w:rsidR="00714F6B" w:rsidRPr="00714F6B" w:rsidRDefault="00714F6B" w:rsidP="00714F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714F6B">
        <w:rPr>
          <w:rFonts w:ascii="Arial" w:hAnsi="Arial" w:cs="Arial"/>
          <w:sz w:val="16"/>
          <w:szCs w:val="16"/>
          <w:lang w:val="en-US"/>
        </w:rPr>
        <w:t>79. Why do you think they are mistreated?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84"/>
        <w:gridCol w:w="283"/>
        <w:gridCol w:w="284"/>
        <w:gridCol w:w="1842"/>
        <w:gridCol w:w="426"/>
        <w:gridCol w:w="444"/>
      </w:tblGrid>
      <w:tr w:rsidR="00714F6B" w:rsidRPr="00035045" w:rsidTr="00845A20">
        <w:trPr>
          <w:trHeight w:val="163"/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b/>
                <w:sz w:val="16"/>
                <w:szCs w:val="16"/>
                <w:lang w:val="en-US"/>
              </w:rPr>
              <w:t>BOYS AND GIRLS in the classroom …</w:t>
            </w: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b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444" w:type="dxa"/>
            <w:shd w:val="clear" w:color="auto" w:fill="auto"/>
          </w:tcPr>
          <w:p w:rsidR="00714F6B" w:rsidRPr="00035045" w:rsidRDefault="00714F6B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80. Children are aware that we are all different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81. They are aware that diversity is a wealth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82.They think that the child with rare diseases is rare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83.They understand and accept a different treatment of the child with rare diseases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84. They know to identify in which occasions abuse occurs (physical, verbal, psychological, social)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85. They are aware of the harm caused by abuse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86. They communicate situations of abuse between peers who live in the school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87. They think that to tell about abuse is to be a sneak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 xml:space="preserve">88. They know that when they know abuse and do not report it, they </w:t>
            </w: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lastRenderedPageBreak/>
              <w:t>are complicit in the abuse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 xml:space="preserve">I work this in the </w:t>
            </w: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lastRenderedPageBreak/>
              <w:t>89. They know how to communicate non-violently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90.-They know how to ask for help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91. They know how to be patient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14F6B" w:rsidRPr="00714F6B" w:rsidTr="00845A20">
        <w:trPr>
          <w:trHeight w:val="256"/>
          <w:jc w:val="center"/>
        </w:trPr>
        <w:tc>
          <w:tcPr>
            <w:tcW w:w="5070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714F6B">
              <w:rPr>
                <w:rFonts w:ascii="Arial" w:eastAsia="Cambria" w:hAnsi="Arial" w:cs="Arial"/>
                <w:sz w:val="16"/>
                <w:szCs w:val="16"/>
                <w:lang w:val="en-US"/>
              </w:rPr>
              <w:t>92. They know how to apologize and repair the damage caused</w:t>
            </w: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4F6B">
              <w:rPr>
                <w:rFonts w:ascii="Arial" w:hAnsi="Arial" w:cs="Arial"/>
                <w:sz w:val="16"/>
                <w:szCs w:val="16"/>
                <w:lang w:val="en-U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shd w:val="clear" w:color="auto" w:fill="auto"/>
          </w:tcPr>
          <w:p w:rsidR="00714F6B" w:rsidRPr="00714F6B" w:rsidRDefault="00714F6B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714F6B" w:rsidRPr="00714F6B" w:rsidRDefault="00714F6B">
      <w:pPr>
        <w:rPr>
          <w:lang w:val="en-US"/>
        </w:rPr>
      </w:pPr>
    </w:p>
    <w:sectPr w:rsidR="00714F6B" w:rsidRPr="00714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6B"/>
    <w:rsid w:val="005913CF"/>
    <w:rsid w:val="007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F6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14F6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F6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14F6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2019-07-17T14:45:00Z</dcterms:created>
  <dcterms:modified xsi:type="dcterms:W3CDTF">2019-07-17T14:45:00Z</dcterms:modified>
</cp:coreProperties>
</file>