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54" w:rsidRPr="00313054" w:rsidRDefault="00313054" w:rsidP="00313054">
      <w:pPr>
        <w:pStyle w:val="Citadestacada"/>
        <w:jc w:val="center"/>
        <w:rPr>
          <w:rFonts w:ascii="Arial" w:hAnsi="Arial" w:cs="Arial"/>
          <w:i w:val="0"/>
          <w:sz w:val="24"/>
          <w:szCs w:val="24"/>
          <w:lang w:eastAsia="es-ES"/>
        </w:rPr>
      </w:pPr>
      <w:r w:rsidRPr="00313054">
        <w:rPr>
          <w:rFonts w:ascii="Arial" w:hAnsi="Arial" w:cs="Arial"/>
          <w:i w:val="0"/>
          <w:sz w:val="24"/>
          <w:szCs w:val="24"/>
          <w:lang w:eastAsia="es-ES"/>
        </w:rPr>
        <w:t>OBJETIVOS DE LA UNIDAD</w:t>
      </w:r>
    </w:p>
    <w:p w:rsidR="00313054" w:rsidRPr="00313054" w:rsidRDefault="00313054" w:rsidP="003130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la estructura y fisiología de las plantas y conocer las características de la fotosíntesis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las relaciones entre los seres vivos y ecosistemas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las relación entre el ser humano y la biodiversidad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Relacionar determinadas prácticas del ser humano con el adecuado respeto y cuidado del medio natural.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cómo los cambios en el medio ambiente pueden afectar a los seres vivos, tanto los producidos por los procesos naturales como por la actividad humana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Identificar y clasificar animales, según criterios científicos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criterios científicos y utilizarlos para clasificar seres vivos, tales como su régimen alimentario, su forma de reproducirse, o su morfología.</w:t>
      </w:r>
    </w:p>
    <w:p w:rsidR="00313054" w:rsidRPr="00313054" w:rsidRDefault="00313054" w:rsidP="0031305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313054">
        <w:rPr>
          <w:rFonts w:ascii="Arial" w:eastAsia="Times New Roman" w:hAnsi="Arial" w:cs="Arial"/>
          <w:color w:val="000000"/>
          <w:lang w:eastAsia="es-ES"/>
        </w:rPr>
        <w:t>Conocer la existencia de la variedad de formas de vida de los animales y su uso por los seres humanos desarrollando actitudes para su cuidado.</w:t>
      </w:r>
    </w:p>
    <w:p w:rsidR="003553BF" w:rsidRDefault="003553BF" w:rsidP="00313054">
      <w:pPr>
        <w:spacing w:line="360" w:lineRule="auto"/>
      </w:pPr>
    </w:p>
    <w:sectPr w:rsidR="003553BF" w:rsidSect="00355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BA4"/>
    <w:multiLevelType w:val="multilevel"/>
    <w:tmpl w:val="F70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3054"/>
    <w:rsid w:val="00313054"/>
    <w:rsid w:val="0035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0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05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2018-05-14T21:30:00Z</dcterms:created>
  <dcterms:modified xsi:type="dcterms:W3CDTF">2018-05-14T21:31:00Z</dcterms:modified>
</cp:coreProperties>
</file>