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09" w:rsidRPr="00A81309" w:rsidRDefault="00A81309" w:rsidP="00A8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GUIONES</w:t>
      </w:r>
      <w:r w:rsidRPr="00A813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 xml:space="preserve"> DE LOS ÁRBOLES SELECCIONADOS:</w:t>
      </w:r>
    </w:p>
    <w:p w:rsidR="00A81309" w:rsidRPr="00A81309" w:rsidRDefault="00A81309" w:rsidP="00A8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1309" w:rsidRDefault="00A81309" w:rsidP="00A813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ENCINA: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N</w:t>
      </w:r>
      <w:r w:rsidR="002368EA" w:rsidRPr="00BA58B9">
        <w:rPr>
          <w:rFonts w:ascii="Arial" w:eastAsia="Times New Roman" w:hAnsi="Arial" w:cs="Arial"/>
          <w:b/>
          <w:bCs/>
          <w:color w:val="000000"/>
          <w:lang w:eastAsia="es-ES"/>
        </w:rPr>
        <w:t>OMBRE COMÚN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>Encina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N</w:t>
      </w:r>
      <w:r w:rsidR="002368EA" w:rsidRPr="00BA58B9">
        <w:rPr>
          <w:rFonts w:ascii="Arial" w:eastAsia="Times New Roman" w:hAnsi="Arial" w:cs="Arial"/>
          <w:b/>
          <w:bCs/>
          <w:color w:val="000000"/>
          <w:lang w:eastAsia="es-ES"/>
        </w:rPr>
        <w:t>OMBRE CIENTÍFICO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Quercus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ilex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ilex</w:t>
      </w:r>
      <w:proofErr w:type="spellEnd"/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F</w:t>
      </w:r>
      <w:r w:rsidR="002368EA" w:rsidRPr="00BA58B9">
        <w:rPr>
          <w:rFonts w:ascii="Arial" w:eastAsia="Times New Roman" w:hAnsi="Arial" w:cs="Arial"/>
          <w:b/>
          <w:bCs/>
          <w:color w:val="000000"/>
          <w:lang w:eastAsia="es-ES"/>
        </w:rPr>
        <w:t>AMILIA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>Fagáceas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P</w:t>
      </w:r>
      <w:r w:rsidR="002368EA" w:rsidRPr="00BA58B9">
        <w:rPr>
          <w:rFonts w:ascii="Arial" w:eastAsia="Times New Roman" w:hAnsi="Arial" w:cs="Arial"/>
          <w:b/>
          <w:bCs/>
          <w:color w:val="000000"/>
          <w:lang w:eastAsia="es-ES"/>
        </w:rPr>
        <w:t>ROCEDENCIA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>región mediterránea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C</w:t>
      </w:r>
      <w:r w:rsidR="002368EA" w:rsidRPr="00BA58B9">
        <w:rPr>
          <w:rFonts w:ascii="Arial" w:eastAsia="Times New Roman" w:hAnsi="Arial" w:cs="Arial"/>
          <w:b/>
          <w:bCs/>
          <w:color w:val="000000"/>
          <w:lang w:eastAsia="es-ES"/>
        </w:rPr>
        <w:t>OMPONENTES(GUIÓN)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H</w:t>
      </w:r>
      <w:r w:rsidR="00BA58B9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oja</w:t>
      </w:r>
      <w:r w:rsidR="002368EA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:</w:t>
      </w: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60501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A58B9">
        <w:rPr>
          <w:rFonts w:ascii="Arial" w:eastAsia="Times New Roman" w:hAnsi="Arial" w:cs="Arial"/>
          <w:color w:val="000000"/>
          <w:lang w:eastAsia="es-ES"/>
        </w:rPr>
        <w:t xml:space="preserve">Disposición: </w:t>
      </w:r>
      <w:r w:rsidRPr="00A81309">
        <w:rPr>
          <w:rFonts w:ascii="Arial" w:eastAsia="Times New Roman" w:hAnsi="Arial" w:cs="Arial"/>
          <w:color w:val="000000"/>
          <w:lang w:eastAsia="es-ES"/>
        </w:rPr>
        <w:t>Alterna</w:t>
      </w:r>
    </w:p>
    <w:p w:rsidR="00160501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A58B9">
        <w:rPr>
          <w:rFonts w:ascii="Arial" w:eastAsia="Times New Roman" w:hAnsi="Arial" w:cs="Arial"/>
          <w:color w:val="000000"/>
          <w:lang w:eastAsia="es-ES"/>
        </w:rPr>
        <w:t xml:space="preserve">Forma: </w:t>
      </w:r>
      <w:r w:rsidRPr="00A81309">
        <w:rPr>
          <w:rFonts w:ascii="Arial" w:eastAsia="Times New Roman" w:hAnsi="Arial" w:cs="Arial"/>
          <w:color w:val="000000"/>
          <w:lang w:eastAsia="es-ES"/>
        </w:rPr>
        <w:t>Oblongas o lanceoladas</w:t>
      </w:r>
    </w:p>
    <w:p w:rsidR="00A81309" w:rsidRPr="00A81309" w:rsidRDefault="00A81309" w:rsidP="001605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Peciolo: Presente y corto</w:t>
      </w:r>
    </w:p>
    <w:p w:rsidR="00A81309" w:rsidRPr="00A81309" w:rsidRDefault="00A81309" w:rsidP="001605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Estípulas: Algo pilosas</w:t>
      </w:r>
    </w:p>
    <w:p w:rsidR="00A81309" w:rsidRPr="00A81309" w:rsidRDefault="00A81309" w:rsidP="001605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Limbo: Lanceolada, borde dentado o entero</w:t>
      </w:r>
    </w:p>
    <w:p w:rsidR="00A81309" w:rsidRPr="00A81309" w:rsidRDefault="00A81309" w:rsidP="001605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Modificaciones: Hojas espinosas de joven, cuando madura sus bordes son dentados y sus ramitas aterciopeladas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I</w:t>
      </w:r>
      <w:r w:rsidR="00BA58B9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nflorescencia</w:t>
      </w: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La floración tiene lugar en primavera.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Forma: de amentos colgantes. Las flores masculinas aparecen agrupados en los ramillos del año (finalmente colgantes) y las femeninas nacen aisladas o en grupos de dos, sobre los brotes del año.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F</w:t>
      </w:r>
      <w:r w:rsidR="00BA58B9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lor</w:t>
      </w: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La encina, al ser un árbol monoico, cuenta con flores tanto femeninas como masculinas. Las primeras se presentan como diminutos puntitos que, posteriormente, darán lugar a las bellotas. Por otro lado, el segundo tipo de flor (conocidas como candiles) se presenta en ramillos colgantes.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Flor femenina: apenas mide 3-4 mm. Tiene una forma ovoide con un ovario piloso y 4 estigmas patentes. Éstas son inicialmente amarillos verdosos, pero con la senescencia de la flor se vuelven rojizos. Cuando es fecundada, la flor aumenta rápidamente y adquiere forma de una bellota diminuta.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Flor masculina: aparecen en amentos, primero erectos y luego colgantes, los cuales toman un color amarillento y, en la madurez, pardo.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nfrutescencia</w:t>
      </w: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A81309" w:rsidRPr="00A81309" w:rsidRDefault="00A81309" w:rsidP="001605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de manera natural</w:t>
      </w:r>
    </w:p>
    <w:p w:rsidR="00A81309" w:rsidRDefault="00A81309" w:rsidP="001605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crecen anualmente sobre los brotes jóvenes</w:t>
      </w:r>
    </w:p>
    <w:p w:rsidR="00160501" w:rsidRPr="00A81309" w:rsidRDefault="00160501" w:rsidP="0016050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ruto</w:t>
      </w: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 El fruto de la encina es la bellota, de color marrón oscuro en su madurez y verde cuando es joven. Tiene entre 1-3 centímetros de longitud. Además, es la semilla de este árbol.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emilla</w:t>
      </w: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>la semilla que se germina es la de la bellota. Aunque se reproducen bien las encinas por semilla (sembrando las bellotas), también se multiplican por brotes de raíz y de cepa.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P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olinización</w:t>
      </w:r>
      <w:r w:rsidRPr="00A81309">
        <w:rPr>
          <w:rFonts w:ascii="Arial" w:eastAsia="Times New Roman" w:hAnsi="Arial" w:cs="Arial"/>
          <w:color w:val="000000"/>
          <w:lang w:eastAsia="es-ES"/>
        </w:rPr>
        <w:t>: anemófila y de elevada producción polínica. Por el viento.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D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ispersión del fruto y la semilla</w:t>
      </w: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Tipos: Por el viento y anemófila. </w:t>
      </w:r>
    </w:p>
    <w:p w:rsidR="00A81309" w:rsidRPr="00A81309" w:rsidRDefault="00A81309" w:rsidP="001605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Adaptaciones: Los animales pueden ayudar a la dispersión, por ejemplo los ratones de campo ya que recogen bellotas y las entierran a modo de “despensa” pero hay veces que no vuelven por lo que dan tiempo a que germine. Pero al mismo tiempo los animales son el mayor inconveniente para su dispersión ya que se las comen.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U</w:t>
      </w:r>
      <w:r w:rsidRPr="00BA58B9">
        <w:rPr>
          <w:rFonts w:ascii="Arial" w:eastAsia="Times New Roman" w:hAnsi="Arial" w:cs="Arial"/>
          <w:b/>
          <w:bCs/>
          <w:color w:val="000000"/>
          <w:lang w:eastAsia="es-ES"/>
        </w:rPr>
        <w:t>TILIZACIÓN</w:t>
      </w:r>
      <w:r w:rsidRPr="00A81309">
        <w:rPr>
          <w:rFonts w:ascii="Arial" w:eastAsia="Times New Roman" w:hAnsi="Arial" w:cs="Arial"/>
          <w:color w:val="000000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A81309" w:rsidRPr="00A81309" w:rsidRDefault="00A81309" w:rsidP="001605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La madera, dado que es resistente, se puede emplear para la elaboración de postes o herramientas que estén en contacto con la humedad. También para el fuego.</w:t>
      </w:r>
    </w:p>
    <w:p w:rsidR="00A81309" w:rsidRPr="00A81309" w:rsidRDefault="00A81309" w:rsidP="001605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La corteza de la encina y las bellotas posee muchos taninos, los cuales se utilizan en medicina natural para el tratamiento de enfermedades digestivas y de anomalías de la piel.</w:t>
      </w:r>
    </w:p>
    <w:p w:rsidR="00A81309" w:rsidRPr="00A81309" w:rsidRDefault="00A81309" w:rsidP="001605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A partir de la resina se obtiene la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mela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>, una miel de color muy oscuro, la cual sirve para combatir la anemia (por su gran cantidad de hierro).</w:t>
      </w:r>
    </w:p>
    <w:p w:rsidR="00A81309" w:rsidRPr="00A81309" w:rsidRDefault="00A81309" w:rsidP="001605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Los frutos de la encina sirven para la alimentación de los cerdos, y las hojas para alimentar a las cabras.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2368EA" w:rsidRPr="00BA58B9" w:rsidRDefault="002368EA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PINO CARRASCO: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N</w:t>
      </w:r>
      <w:r w:rsidR="0038696C" w:rsidRPr="00BA58B9">
        <w:rPr>
          <w:rFonts w:ascii="Arial" w:eastAsia="Times New Roman" w:hAnsi="Arial" w:cs="Arial"/>
          <w:b/>
          <w:bCs/>
          <w:color w:val="000000"/>
          <w:lang w:eastAsia="es-ES"/>
        </w:rPr>
        <w:t>OMBRE COMÚN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Pino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carrasco</w:t>
      </w:r>
      <w:proofErr w:type="spellEnd"/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38696C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A58B9">
        <w:rPr>
          <w:rFonts w:ascii="Arial" w:eastAsia="Times New Roman" w:hAnsi="Arial" w:cs="Arial"/>
          <w:b/>
          <w:bCs/>
          <w:color w:val="000000"/>
          <w:lang w:eastAsia="es-ES"/>
        </w:rPr>
        <w:t>NOMBRE CIENTÍFICO</w:t>
      </w:r>
      <w:r w:rsidR="00A81309" w:rsidRPr="00A81309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  <w:r w:rsidR="00A81309" w:rsidRPr="00A8130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="00A81309" w:rsidRPr="00A81309">
        <w:rPr>
          <w:rFonts w:ascii="Arial" w:eastAsia="Times New Roman" w:hAnsi="Arial" w:cs="Arial"/>
          <w:i/>
          <w:iCs/>
          <w:color w:val="000000"/>
          <w:lang w:eastAsia="es-ES"/>
        </w:rPr>
        <w:t>Pinus</w:t>
      </w:r>
      <w:proofErr w:type="spellEnd"/>
      <w:r w:rsidR="00A81309" w:rsidRPr="00A81309">
        <w:rPr>
          <w:rFonts w:ascii="Arial" w:eastAsia="Times New Roman" w:hAnsi="Arial" w:cs="Arial"/>
          <w:i/>
          <w:iCs/>
          <w:color w:val="000000"/>
          <w:lang w:eastAsia="es-ES"/>
        </w:rPr>
        <w:t xml:space="preserve"> </w:t>
      </w:r>
      <w:proofErr w:type="spellStart"/>
      <w:r w:rsidR="00A81309" w:rsidRPr="00A81309">
        <w:rPr>
          <w:rFonts w:ascii="Arial" w:eastAsia="Times New Roman" w:hAnsi="Arial" w:cs="Arial"/>
          <w:i/>
          <w:iCs/>
          <w:color w:val="000000"/>
          <w:lang w:eastAsia="es-ES"/>
        </w:rPr>
        <w:t>halepensis</w:t>
      </w:r>
      <w:proofErr w:type="spellEnd"/>
      <w:r w:rsidR="00A81309" w:rsidRPr="00A81309">
        <w:rPr>
          <w:rFonts w:ascii="Arial" w:eastAsia="Times New Roman" w:hAnsi="Arial" w:cs="Arial"/>
          <w:i/>
          <w:iCs/>
          <w:color w:val="000000"/>
          <w:lang w:eastAsia="es-ES"/>
        </w:rPr>
        <w:t xml:space="preserve">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F</w:t>
      </w:r>
      <w:r w:rsidR="0038696C" w:rsidRPr="00BA58B9">
        <w:rPr>
          <w:rFonts w:ascii="Arial" w:eastAsia="Times New Roman" w:hAnsi="Arial" w:cs="Arial"/>
          <w:b/>
          <w:bCs/>
          <w:color w:val="000000"/>
          <w:lang w:eastAsia="es-ES"/>
        </w:rPr>
        <w:t>AMILIA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>Pináceas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P</w:t>
      </w:r>
      <w:r w:rsidR="0038696C" w:rsidRPr="00BA58B9">
        <w:rPr>
          <w:rFonts w:ascii="Arial" w:eastAsia="Times New Roman" w:hAnsi="Arial" w:cs="Arial"/>
          <w:b/>
          <w:bCs/>
          <w:color w:val="000000"/>
          <w:lang w:eastAsia="es-ES"/>
        </w:rPr>
        <w:t>ROCEDENCIA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>Región mediterránea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C</w:t>
      </w:r>
      <w:r w:rsidR="0038696C" w:rsidRPr="00BA58B9">
        <w:rPr>
          <w:rFonts w:ascii="Arial" w:eastAsia="Times New Roman" w:hAnsi="Arial" w:cs="Arial"/>
          <w:b/>
          <w:bCs/>
          <w:color w:val="000000"/>
          <w:lang w:eastAsia="es-ES"/>
        </w:rPr>
        <w:t>OMPONENTES(GUIÓN)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38696C" w:rsidP="0016050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H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oja</w:t>
      </w:r>
      <w:r w:rsidR="002368EA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Disposición: agrupadas de dos en dos, en ocasiones de tres en tres con un tallo común.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Forma: De aguja fina y flexible de unos 6-12 cm. de largo de color verde claro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nflorescencia</w:t>
      </w:r>
      <w:r w:rsidR="002368EA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Posición: Masculinas y femeninas juntas. </w:t>
      </w:r>
    </w:p>
    <w:p w:rsidR="00A81309" w:rsidRPr="00A81309" w:rsidRDefault="00A81309" w:rsidP="001605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Forma: estructuras ovoides y conos alargados.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lor</w:t>
      </w:r>
      <w:r w:rsidR="002368EA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60501" w:rsidRDefault="00A81309" w:rsidP="0016050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lastRenderedPageBreak/>
        <w:t>Partes de la flor:</w:t>
      </w:r>
    </w:p>
    <w:p w:rsidR="00160501" w:rsidRDefault="00A81309" w:rsidP="00160501">
      <w:pPr>
        <w:pStyle w:val="Prrafodelist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60501">
        <w:rPr>
          <w:rFonts w:ascii="Arial" w:eastAsia="Times New Roman" w:hAnsi="Arial" w:cs="Arial"/>
          <w:color w:val="000000"/>
          <w:lang w:eastAsia="es-ES"/>
        </w:rPr>
        <w:t>Receptáculo:</w:t>
      </w:r>
    </w:p>
    <w:p w:rsidR="00160501" w:rsidRDefault="00A81309" w:rsidP="00160501">
      <w:pPr>
        <w:pStyle w:val="Prrafodelist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60501">
        <w:rPr>
          <w:rFonts w:ascii="Arial" w:eastAsia="Times New Roman" w:hAnsi="Arial" w:cs="Arial"/>
          <w:color w:val="000000"/>
          <w:lang w:eastAsia="es-ES"/>
        </w:rPr>
        <w:t>Periantio: Carecen de periantio</w:t>
      </w:r>
    </w:p>
    <w:p w:rsidR="00160501" w:rsidRDefault="00A81309" w:rsidP="00160501">
      <w:pPr>
        <w:pStyle w:val="Prrafodelist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60501">
        <w:rPr>
          <w:rFonts w:ascii="Arial" w:eastAsia="Times New Roman" w:hAnsi="Arial" w:cs="Arial"/>
          <w:color w:val="000000"/>
          <w:lang w:eastAsia="es-ES"/>
        </w:rPr>
        <w:t>Androceo:</w:t>
      </w:r>
      <w:r w:rsidRPr="00160501">
        <w:rPr>
          <w:rFonts w:ascii="Arial" w:eastAsia="Times New Roman" w:hAnsi="Arial" w:cs="Arial"/>
          <w:color w:val="AB4421"/>
          <w:shd w:val="clear" w:color="auto" w:fill="F4FECF"/>
          <w:lang w:eastAsia="es-ES"/>
        </w:rPr>
        <w:t xml:space="preserve"> </w:t>
      </w:r>
      <w:r w:rsidRPr="00160501">
        <w:rPr>
          <w:rFonts w:ascii="Arial" w:eastAsia="Times New Roman" w:hAnsi="Arial" w:cs="Arial"/>
          <w:color w:val="000000"/>
          <w:lang w:eastAsia="es-ES"/>
        </w:rPr>
        <w:t>tiene forma de estróbilo. Los conos masculinos son alargados y de color amarillo, miden 10-12 mm de largo y brotan en grupos del extremo apical de las ramillas</w:t>
      </w:r>
    </w:p>
    <w:p w:rsidR="00A81309" w:rsidRPr="00160501" w:rsidRDefault="00A81309" w:rsidP="00160501">
      <w:pPr>
        <w:pStyle w:val="Prrafodelist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60501">
        <w:rPr>
          <w:rFonts w:ascii="Arial" w:eastAsia="Times New Roman" w:hAnsi="Arial" w:cs="Arial"/>
          <w:color w:val="000000"/>
          <w:lang w:eastAsia="es-ES"/>
        </w:rPr>
        <w:t>Gineceo:</w:t>
      </w:r>
      <w:r w:rsidRPr="00160501">
        <w:rPr>
          <w:rFonts w:ascii="Arial" w:eastAsia="Times New Roman" w:hAnsi="Arial" w:cs="Arial"/>
          <w:color w:val="AB4421"/>
          <w:shd w:val="clear" w:color="auto" w:fill="F4FECF"/>
          <w:lang w:eastAsia="es-ES"/>
        </w:rPr>
        <w:t xml:space="preserve"> </w:t>
      </w:r>
      <w:r w:rsidRPr="00160501">
        <w:rPr>
          <w:rFonts w:ascii="Arial" w:eastAsia="Times New Roman" w:hAnsi="Arial" w:cs="Arial"/>
          <w:color w:val="000000"/>
          <w:lang w:eastAsia="es-ES"/>
        </w:rPr>
        <w:t>están reunidas en unas estructuras ovoides de color rosa violeta que recuerdan una piña en miniatura –miden 5-8 mm y se llaman conos o estróbilos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nfrutescencia</w:t>
      </w: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A81309">
        <w:rPr>
          <w:rFonts w:ascii="Arial" w:eastAsia="Times New Roman" w:hAnsi="Arial" w:cs="Arial"/>
          <w:color w:val="000000"/>
          <w:lang w:eastAsia="es-ES"/>
        </w:rPr>
        <w:t>el fruto leñoso de este árbol está unido a la rama por un pedúnculo, conocido como cono o piña.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ruto</w:t>
      </w: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A81309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Conos o piñas ovoides, simétricos, de 8 a 12 cm de largo, de pedúnculo corto y de color es marrón claro - amarillento. Fructificación en otoño, cada dos años. Nacen sobre pedúnculos cortos que se curvan hacia abajo permaneciendo en el árbol varios años.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emilla</w:t>
      </w: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A81309">
        <w:rPr>
          <w:rFonts w:ascii="Arial" w:eastAsia="Times New Roman" w:hAnsi="Arial" w:cs="Arial"/>
          <w:color w:val="000000"/>
          <w:lang w:eastAsia="es-ES"/>
        </w:rPr>
        <w:t>Se llaman piñones y tienen una cubierta externa leñosa. Están protegidas dentro de piñas que son de forma cónica y miden 6-12 cm de largo cuando ya han terminado de crecer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P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olinización</w:t>
      </w:r>
      <w:r w:rsidRPr="00A81309">
        <w:rPr>
          <w:rFonts w:ascii="Arial" w:eastAsia="Times New Roman" w:hAnsi="Arial" w:cs="Arial"/>
          <w:color w:val="000000"/>
          <w:u w:val="single"/>
          <w:lang w:eastAsia="es-ES"/>
        </w:rPr>
        <w:t>: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 Por el viento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D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ispersión del fruto y la semilla</w:t>
      </w: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Tipos: Los piñones poseen un ala desarrollada que permite que el viento las disperse tras haber caído al abrirse la piña.  </w:t>
      </w:r>
    </w:p>
    <w:p w:rsidR="00A81309" w:rsidRPr="00A81309" w:rsidRDefault="00A81309" w:rsidP="0016050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Adaptaciones: Si hay algún tipo de incendio, el calor hace que las piñas se abran y caigan los piñones, produciéndose una siembra.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UTILIZACIÓN: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La madera se utiliza en la construcción de traviesas de ferrocarril o en muebles.</w:t>
      </w:r>
    </w:p>
    <w:p w:rsidR="00A81309" w:rsidRPr="00A81309" w:rsidRDefault="00A81309" w:rsidP="0016050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De su resina se obtiene el aceite de trementina y con la corteza se curten las pieles.</w:t>
      </w:r>
    </w:p>
    <w:p w:rsidR="00A81309" w:rsidRPr="00A81309" w:rsidRDefault="00A81309" w:rsidP="0016050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Su papel ornamental es importante en jardines de zonas áridas donde otras especies fracasan.</w:t>
      </w:r>
    </w:p>
    <w:p w:rsidR="00A81309" w:rsidRPr="00A81309" w:rsidRDefault="00A81309" w:rsidP="0016050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En grupos, filtros visuales y acústicos, como ejemplar aislado, etc.</w:t>
      </w:r>
    </w:p>
    <w:p w:rsidR="00A81309" w:rsidRPr="00A81309" w:rsidRDefault="00A81309" w:rsidP="001605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Reforestación de zonas que han sufrido erosión o deforestación ya que tolera suelos pobres y tienen un crecimiento rápido.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MAGNOLIO</w:t>
      </w:r>
      <w:r w:rsidR="002368EA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N</w:t>
      </w:r>
      <w:r w:rsidR="002368EA" w:rsidRPr="00BA58B9">
        <w:rPr>
          <w:rFonts w:ascii="Arial" w:eastAsia="Times New Roman" w:hAnsi="Arial" w:cs="Arial"/>
          <w:b/>
          <w:bCs/>
          <w:color w:val="000000"/>
          <w:lang w:eastAsia="es-ES"/>
        </w:rPr>
        <w:t>OMBRE COMÚN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>Magnolio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N</w:t>
      </w:r>
      <w:r w:rsidR="002368EA" w:rsidRPr="00BA58B9">
        <w:rPr>
          <w:rFonts w:ascii="Arial" w:eastAsia="Times New Roman" w:hAnsi="Arial" w:cs="Arial"/>
          <w:b/>
          <w:bCs/>
          <w:color w:val="000000"/>
          <w:lang w:eastAsia="es-ES"/>
        </w:rPr>
        <w:t>OMBRE CIENTÍFICO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>Magnolia grandiflora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F</w:t>
      </w:r>
      <w:r w:rsidR="002368EA" w:rsidRPr="00BA58B9">
        <w:rPr>
          <w:rFonts w:ascii="Arial" w:eastAsia="Times New Roman" w:hAnsi="Arial" w:cs="Arial"/>
          <w:b/>
          <w:bCs/>
          <w:color w:val="000000"/>
          <w:lang w:eastAsia="es-ES"/>
        </w:rPr>
        <w:t>AMILIA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: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Magnoliaceae</w:t>
      </w:r>
      <w:proofErr w:type="spellEnd"/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P</w:t>
      </w:r>
      <w:r w:rsidR="002368EA" w:rsidRPr="00BA58B9">
        <w:rPr>
          <w:rFonts w:ascii="Arial" w:eastAsia="Times New Roman" w:hAnsi="Arial" w:cs="Arial"/>
          <w:b/>
          <w:bCs/>
          <w:color w:val="000000"/>
          <w:lang w:eastAsia="es-ES"/>
        </w:rPr>
        <w:t>ROCEDENCIA</w:t>
      </w:r>
      <w:r w:rsidRPr="00A81309">
        <w:rPr>
          <w:rFonts w:ascii="Arial" w:eastAsia="Times New Roman" w:hAnsi="Arial" w:cs="Arial"/>
          <w:color w:val="000000"/>
          <w:lang w:eastAsia="es-ES"/>
        </w:rPr>
        <w:t>: Sureste de Estados Unidos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C</w:t>
      </w:r>
      <w:r w:rsidR="002368EA" w:rsidRPr="00BA58B9">
        <w:rPr>
          <w:rFonts w:ascii="Arial" w:eastAsia="Times New Roman" w:hAnsi="Arial" w:cs="Arial"/>
          <w:b/>
          <w:bCs/>
          <w:color w:val="000000"/>
          <w:lang w:eastAsia="es-ES"/>
        </w:rPr>
        <w:t>OMPONENTES (GUIÓN)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lastRenderedPageBreak/>
        <w:t>H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oja</w:t>
      </w:r>
      <w:r w:rsidR="0038696C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Disposición: Alterna.</w:t>
      </w:r>
    </w:p>
    <w:p w:rsidR="00A81309" w:rsidRPr="00A81309" w:rsidRDefault="00A81309" w:rsidP="0016050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Forma: Ovado-oblonga.</w:t>
      </w:r>
    </w:p>
    <w:p w:rsidR="00A81309" w:rsidRPr="00A81309" w:rsidRDefault="00A81309" w:rsidP="0016050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Peciolo: Grueso de 2,5-4 cm de largo, tomentoso.</w:t>
      </w:r>
    </w:p>
    <w:p w:rsidR="00A81309" w:rsidRPr="00A81309" w:rsidRDefault="00A81309" w:rsidP="0016050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Estípulas: 2 estípulas libres que se caen pronto. Se encuentran en las ramas jóvenes. </w:t>
      </w:r>
    </w:p>
    <w:p w:rsidR="00A81309" w:rsidRPr="00A81309" w:rsidRDefault="00A81309" w:rsidP="0016050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Limbo: Oblongo-ovadas. En forma de lámina elipse alargada, pero con una base más ancha y redondeada.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38696C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nflorescencia</w:t>
      </w:r>
      <w:r w:rsidR="0038696C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38696C" w:rsidRPr="00A81309" w:rsidRDefault="0038696C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Posición: Solitaria</w:t>
      </w:r>
    </w:p>
    <w:p w:rsidR="00A81309" w:rsidRPr="00A81309" w:rsidRDefault="00A81309" w:rsidP="0016050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Forma: Grandes, pueden alcanzar hasta veinte centímetros de diámetro, de color blanco, muy vistosas con un intenso aroma. Son poco duraderas.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lor</w:t>
      </w:r>
      <w:r w:rsidR="0038696C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2368EA" w:rsidRPr="00A81309" w:rsidRDefault="002368EA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A81309" w:rsidRDefault="00A81309" w:rsidP="0016050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Tipo de flor: Bisexuales terminales</w:t>
      </w:r>
    </w:p>
    <w:p w:rsidR="00160501" w:rsidRPr="00A81309" w:rsidRDefault="00160501" w:rsidP="0016050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BA58B9" w:rsidRPr="00160501" w:rsidRDefault="00A81309" w:rsidP="0016050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Partes de la flor</w:t>
      </w:r>
      <w:r w:rsidRPr="00BA58B9">
        <w:rPr>
          <w:rFonts w:ascii="Arial" w:eastAsia="Times New Roman" w:hAnsi="Arial" w:cs="Arial"/>
          <w:color w:val="000000"/>
          <w:lang w:eastAsia="es-ES"/>
        </w:rPr>
        <w:t>:</w:t>
      </w:r>
    </w:p>
    <w:p w:rsidR="00BA58B9" w:rsidRDefault="00A81309" w:rsidP="00160501">
      <w:pPr>
        <w:pStyle w:val="Prrafodelist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BA58B9">
        <w:rPr>
          <w:rFonts w:ascii="Arial" w:eastAsia="Times New Roman" w:hAnsi="Arial" w:cs="Arial"/>
          <w:color w:val="000000"/>
          <w:lang w:eastAsia="es-ES"/>
        </w:rPr>
        <w:t>Receptáculo: Presente.</w:t>
      </w:r>
    </w:p>
    <w:p w:rsidR="00BA58B9" w:rsidRDefault="00A81309" w:rsidP="00160501">
      <w:pPr>
        <w:pStyle w:val="Prrafodelist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BA58B9">
        <w:rPr>
          <w:rFonts w:ascii="Arial" w:eastAsia="Times New Roman" w:hAnsi="Arial" w:cs="Arial"/>
          <w:color w:val="000000"/>
          <w:lang w:eastAsia="es-ES"/>
        </w:rPr>
        <w:t>Periantio: Cáliz compuesto por 3 sépalos caedizos y corona compuesta por 6-12 pétalos blancos o algo cremosos en posición helicoidal.</w:t>
      </w:r>
    </w:p>
    <w:p w:rsidR="00BA58B9" w:rsidRDefault="00A81309" w:rsidP="00160501">
      <w:pPr>
        <w:pStyle w:val="Prrafodelist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BA58B9">
        <w:rPr>
          <w:rFonts w:ascii="Arial" w:eastAsia="Times New Roman" w:hAnsi="Arial" w:cs="Arial"/>
          <w:color w:val="000000"/>
          <w:lang w:eastAsia="es-ES"/>
        </w:rPr>
        <w:t>Androceo:</w:t>
      </w:r>
      <w:r w:rsidR="0038696C" w:rsidRPr="00BA58B9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BA58B9">
        <w:rPr>
          <w:rFonts w:ascii="Arial" w:eastAsia="Times New Roman" w:hAnsi="Arial" w:cs="Arial"/>
          <w:color w:val="000000"/>
          <w:lang w:eastAsia="es-ES"/>
        </w:rPr>
        <w:t>Con numerosos estambres dispuestos en espiral y purpúreos en la parte inferior.</w:t>
      </w:r>
    </w:p>
    <w:p w:rsidR="00A81309" w:rsidRPr="00BA58B9" w:rsidRDefault="00A81309" w:rsidP="00160501">
      <w:pPr>
        <w:pStyle w:val="Prrafodelist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BA58B9">
        <w:rPr>
          <w:rFonts w:ascii="Arial" w:eastAsia="Times New Roman" w:hAnsi="Arial" w:cs="Arial"/>
          <w:color w:val="000000"/>
          <w:lang w:eastAsia="es-ES"/>
        </w:rPr>
        <w:t>Gineceo: Apocárpico, con numerosos carpelos dispuestos helicoidalmente.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38696C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nfrutescencia</w:t>
      </w:r>
      <w:r w:rsidR="002368EA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2368EA" w:rsidRPr="00A81309" w:rsidRDefault="002368EA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A81309" w:rsidRPr="00A81309" w:rsidRDefault="00A81309" w:rsidP="0016050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Forma: Cónico, con forma de pifia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ruto</w:t>
      </w:r>
      <w:r w:rsidR="002368EA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2368EA" w:rsidRPr="00A81309" w:rsidRDefault="002368EA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Tipos: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Sincarpo</w:t>
      </w:r>
      <w:proofErr w:type="spellEnd"/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emilla</w:t>
      </w:r>
      <w:r w:rsidR="002368EA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</w:p>
    <w:p w:rsidR="002368EA" w:rsidRPr="00A81309" w:rsidRDefault="002368EA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Partes observables: Salen a partir de folículos. Son aplanadas, lisas, de color rojo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intenso,de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 xml:space="preserve"> aproximadamente 1-1,3 cm de longitud.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P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olinización</w:t>
      </w: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A81309">
        <w:rPr>
          <w:rFonts w:ascii="Arial" w:eastAsia="Times New Roman" w:hAnsi="Arial" w:cs="Arial"/>
          <w:color w:val="000000"/>
          <w:lang w:eastAsia="es-ES"/>
        </w:rPr>
        <w:t>Por las abejas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D</w:t>
      </w:r>
      <w:r w:rsidR="00BA58B9" w:rsidRPr="00BA58B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ispersión del fruto y la semilla</w:t>
      </w: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A81309">
        <w:rPr>
          <w:rFonts w:ascii="Arial" w:eastAsia="Times New Roman" w:hAnsi="Arial" w:cs="Arial"/>
          <w:color w:val="000000"/>
          <w:lang w:eastAsia="es-ES"/>
        </w:rPr>
        <w:t>La dispersión es llevada a cabo por las aves.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UTILIZACIÓN:</w:t>
      </w:r>
    </w:p>
    <w:p w:rsidR="00BA58B9" w:rsidRPr="00A81309" w:rsidRDefault="00BA58B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Se utiliza como árbol ornamental en las regiones donde los inviernos no son demasiado severos.</w:t>
      </w:r>
    </w:p>
    <w:p w:rsidR="00A81309" w:rsidRPr="00A81309" w:rsidRDefault="00A81309" w:rsidP="0016050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Su madera se utiliza en la construcción.</w:t>
      </w:r>
    </w:p>
    <w:p w:rsidR="00A81309" w:rsidRPr="00A81309" w:rsidRDefault="00A81309" w:rsidP="0016050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Se utiliza para atender padecimientos del corazón, aliviar cólicos, dolor de pies y tratar la bilis.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lastRenderedPageBreak/>
        <w:t xml:space="preserve">FRESNO: </w:t>
      </w:r>
    </w:p>
    <w:p w:rsidR="0038696C" w:rsidRPr="00A81309" w:rsidRDefault="0038696C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lang w:eastAsia="es-ES"/>
        </w:rPr>
        <w:t>N</w:t>
      </w:r>
      <w:r w:rsidR="00ED2F67" w:rsidRPr="00BA58B9">
        <w:rPr>
          <w:rFonts w:ascii="Arial" w:eastAsia="Times New Roman" w:hAnsi="Arial" w:cs="Arial"/>
          <w:b/>
          <w:color w:val="000000"/>
          <w:lang w:eastAsia="es-ES"/>
        </w:rPr>
        <w:t>OMBRE COMÚN</w:t>
      </w:r>
      <w:r w:rsidR="0038696C" w:rsidRPr="00BA58B9">
        <w:rPr>
          <w:rFonts w:ascii="Arial" w:eastAsia="Times New Roman" w:hAnsi="Arial" w:cs="Arial"/>
          <w:b/>
          <w:color w:val="000000"/>
          <w:lang w:eastAsia="es-ES"/>
        </w:rPr>
        <w:t>: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 Fresno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lang w:eastAsia="es-ES"/>
        </w:rPr>
        <w:t>N</w:t>
      </w:r>
      <w:r w:rsidR="00ED2F67" w:rsidRPr="00BA58B9">
        <w:rPr>
          <w:rFonts w:ascii="Arial" w:eastAsia="Times New Roman" w:hAnsi="Arial" w:cs="Arial"/>
          <w:b/>
          <w:color w:val="000000"/>
          <w:lang w:eastAsia="es-ES"/>
        </w:rPr>
        <w:t>OMBRE CIENTÍFICO</w:t>
      </w:r>
      <w:r w:rsidR="0038696C" w:rsidRPr="00BA58B9">
        <w:rPr>
          <w:rFonts w:ascii="Arial" w:eastAsia="Times New Roman" w:hAnsi="Arial" w:cs="Arial"/>
          <w:b/>
          <w:color w:val="000000"/>
          <w:lang w:eastAsia="es-ES"/>
        </w:rPr>
        <w:t>:</w:t>
      </w:r>
      <w:r w:rsidR="0038696C" w:rsidRPr="00BA58B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Fraxinus</w:t>
      </w:r>
      <w:proofErr w:type="spellEnd"/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lang w:eastAsia="es-ES"/>
        </w:rPr>
        <w:t>F</w:t>
      </w:r>
      <w:r w:rsidR="00ED2F67" w:rsidRPr="00BA58B9">
        <w:rPr>
          <w:rFonts w:ascii="Arial" w:eastAsia="Times New Roman" w:hAnsi="Arial" w:cs="Arial"/>
          <w:b/>
          <w:color w:val="000000"/>
          <w:lang w:eastAsia="es-ES"/>
        </w:rPr>
        <w:t>AMILIA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: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Oleaceae</w:t>
      </w:r>
      <w:proofErr w:type="spellEnd"/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lang w:eastAsia="es-ES"/>
        </w:rPr>
        <w:t>P</w:t>
      </w:r>
      <w:r w:rsidR="00ED2F67" w:rsidRPr="00BA58B9">
        <w:rPr>
          <w:rFonts w:ascii="Arial" w:eastAsia="Times New Roman" w:hAnsi="Arial" w:cs="Arial"/>
          <w:b/>
          <w:color w:val="000000"/>
          <w:lang w:eastAsia="es-ES"/>
        </w:rPr>
        <w:t>ROCEDENCIA</w:t>
      </w:r>
      <w:r w:rsidR="0038696C" w:rsidRPr="00BA58B9">
        <w:rPr>
          <w:rFonts w:ascii="Arial" w:eastAsia="Times New Roman" w:hAnsi="Arial" w:cs="Arial"/>
          <w:b/>
          <w:color w:val="000000"/>
          <w:lang w:eastAsia="es-ES"/>
        </w:rPr>
        <w:t>:</w:t>
      </w:r>
      <w:r w:rsidR="0038696C" w:rsidRPr="00BA58B9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A81309">
        <w:rPr>
          <w:rFonts w:ascii="Arial" w:eastAsia="Times New Roman" w:hAnsi="Arial" w:cs="Arial"/>
          <w:color w:val="000000"/>
          <w:lang w:eastAsia="es-ES"/>
        </w:rPr>
        <w:t>Europa y Asia Menor</w:t>
      </w: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D2F67" w:rsidRPr="00BA58B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A58B9">
        <w:rPr>
          <w:rFonts w:ascii="Arial" w:eastAsia="Times New Roman" w:hAnsi="Arial" w:cs="Arial"/>
          <w:b/>
          <w:lang w:eastAsia="es-ES"/>
        </w:rPr>
        <w:t>COMPONENTES (GUIÓN):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H</w:t>
      </w:r>
      <w:r w:rsidR="00BA58B9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oja</w:t>
      </w:r>
      <w:r w:rsidRPr="00A81309">
        <w:rPr>
          <w:rFonts w:ascii="Arial" w:eastAsia="Times New Roman" w:hAnsi="Arial" w:cs="Arial"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Disposición: Compuesta </w:t>
      </w:r>
    </w:p>
    <w:p w:rsidR="00A81309" w:rsidRPr="00A81309" w:rsidRDefault="00A81309" w:rsidP="0016050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Forma: ovalada o lanceolada</w:t>
      </w:r>
    </w:p>
    <w:p w:rsidR="00A81309" w:rsidRPr="00A81309" w:rsidRDefault="00A81309" w:rsidP="0016050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Pecíolo: presente, largo relacionadas con base del limbo.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I</w:t>
      </w:r>
      <w:r w:rsidR="00BA58B9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nflorescencia</w:t>
      </w: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 xml:space="preserve">: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F</w:t>
      </w:r>
      <w:r w:rsidR="00BA58B9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lor</w:t>
      </w:r>
      <w:r w:rsidRPr="00A81309">
        <w:rPr>
          <w:rFonts w:ascii="Arial" w:eastAsia="Times New Roman" w:hAnsi="Arial" w:cs="Arial"/>
          <w:color w:val="000000"/>
          <w:u w:val="single"/>
          <w:lang w:eastAsia="es-ES"/>
        </w:rPr>
        <w:t>: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 sin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petalos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>. De color púrpura-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I</w:t>
      </w:r>
      <w:r w:rsidR="00BA58B9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nfrutescencia</w:t>
      </w: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F</w:t>
      </w:r>
      <w:r w:rsidR="00BA58B9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ruto</w:t>
      </w: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: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 Sámara, contiene semillas y está compuesto por alas.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S</w:t>
      </w:r>
      <w:r w:rsidR="00ED2F67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emilla</w:t>
      </w: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: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 Presente en el Fruto.</w:t>
      </w:r>
    </w:p>
    <w:p w:rsidR="00ED2F67" w:rsidRPr="00BA58B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P</w:t>
      </w:r>
      <w:r w:rsidR="00ED2F67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olinización: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D</w:t>
      </w:r>
      <w:r w:rsidR="00ED2F67" w:rsidRPr="00BA58B9">
        <w:rPr>
          <w:rFonts w:ascii="Arial" w:eastAsia="Times New Roman" w:hAnsi="Arial" w:cs="Arial"/>
          <w:b/>
          <w:color w:val="000000"/>
          <w:u w:val="single"/>
          <w:lang w:eastAsia="es-ES"/>
        </w:rPr>
        <w:t>ispersión del fruto y semilla</w:t>
      </w:r>
      <w:r w:rsidR="00ED2F67" w:rsidRPr="00BA58B9">
        <w:rPr>
          <w:rFonts w:ascii="Arial" w:eastAsia="Times New Roman" w:hAnsi="Arial" w:cs="Arial"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aire, fruto sencillo de vuelo.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TULÍPERO DE VIRGINIA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lang w:eastAsia="es-ES"/>
        </w:rPr>
        <w:t>NOMBRE COMÚN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: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Tulípero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 xml:space="preserve"> de Virginia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lang w:eastAsia="es-ES"/>
        </w:rPr>
        <w:t>NOMBRE CIENTÍFICO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: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Liriodendron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Tulipifera</w:t>
      </w:r>
      <w:proofErr w:type="spellEnd"/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lang w:eastAsia="es-ES"/>
        </w:rPr>
        <w:t>FAMILIA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: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Magnoliaceae</w:t>
      </w:r>
      <w:proofErr w:type="spellEnd"/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lang w:eastAsia="es-ES"/>
        </w:rPr>
        <w:t>PROCEDENCIA: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 Este de Norteamérica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lang w:eastAsia="es-ES"/>
        </w:rPr>
        <w:t>COMPONENTES</w:t>
      </w:r>
      <w:r w:rsidR="00ED2F67" w:rsidRPr="00BA58B9">
        <w:rPr>
          <w:rFonts w:ascii="Arial" w:eastAsia="Times New Roman" w:hAnsi="Arial" w:cs="Arial"/>
          <w:b/>
          <w:color w:val="000000"/>
          <w:lang w:eastAsia="es-ES"/>
        </w:rPr>
        <w:t xml:space="preserve"> (GUIÓN):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Hoja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Disposición: alterna</w:t>
      </w:r>
    </w:p>
    <w:p w:rsidR="00A81309" w:rsidRPr="00A81309" w:rsidRDefault="00A81309" w:rsidP="0016050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Forma: cuadrangular lobulada</w:t>
      </w:r>
    </w:p>
    <w:p w:rsidR="00A81309" w:rsidRPr="00A81309" w:rsidRDefault="00A81309" w:rsidP="0016050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Pecíolo: presente, largo, relacionado con la base del limbo.</w:t>
      </w:r>
    </w:p>
    <w:p w:rsidR="00A81309" w:rsidRPr="00A81309" w:rsidRDefault="00A81309" w:rsidP="0016050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Estípulas: aparecen en hojas jóvenes</w:t>
      </w:r>
    </w:p>
    <w:p w:rsidR="00A81309" w:rsidRPr="00A81309" w:rsidRDefault="00A81309" w:rsidP="0016050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Limbo: simple, de borde entero.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Inflorescencia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Posición: flor solitaria terminal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Flor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Tipo: completa</w:t>
      </w:r>
    </w:p>
    <w:p w:rsidR="00A81309" w:rsidRPr="00A81309" w:rsidRDefault="00A81309" w:rsidP="0016050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Partes:</w:t>
      </w:r>
    </w:p>
    <w:p w:rsidR="00A81309" w:rsidRPr="00A81309" w:rsidRDefault="00A81309" w:rsidP="00160501">
      <w:pPr>
        <w:numPr>
          <w:ilvl w:val="1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Receptáculo: presente</w:t>
      </w:r>
    </w:p>
    <w:p w:rsidR="00A81309" w:rsidRPr="00A81309" w:rsidRDefault="00A81309" w:rsidP="00160501">
      <w:pPr>
        <w:numPr>
          <w:ilvl w:val="1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Periantio: Cáliz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aposepalo</w:t>
      </w:r>
      <w:proofErr w:type="spellEnd"/>
    </w:p>
    <w:p w:rsidR="00A81309" w:rsidRPr="00A81309" w:rsidRDefault="00A81309" w:rsidP="00160501">
      <w:pPr>
        <w:numPr>
          <w:ilvl w:val="1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Androceo: filamento antera diferenciados</w:t>
      </w:r>
    </w:p>
    <w:p w:rsidR="00A81309" w:rsidRPr="00A81309" w:rsidRDefault="00A81309" w:rsidP="00160501">
      <w:pPr>
        <w:numPr>
          <w:ilvl w:val="1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Gineceo: carpelos dispuestos en espiral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Infrutescência</w:t>
      </w:r>
      <w:proofErr w:type="spellEnd"/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Posición: terminal</w:t>
      </w:r>
    </w:p>
    <w:p w:rsidR="00A81309" w:rsidRPr="00A81309" w:rsidRDefault="00A81309" w:rsidP="00160501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Forma: cono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Fruto</w:t>
      </w:r>
    </w:p>
    <w:p w:rsidR="00A81309" w:rsidRPr="00A81309" w:rsidRDefault="00A81309" w:rsidP="00160501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Simple, sámara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Semilla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Embrión rudimentario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Polinización: </w:t>
      </w:r>
      <w:r w:rsidRPr="00A81309">
        <w:rPr>
          <w:rFonts w:ascii="Arial" w:eastAsia="Times New Roman" w:hAnsi="Arial" w:cs="Arial"/>
          <w:color w:val="000000"/>
          <w:lang w:eastAsia="es-ES"/>
        </w:rPr>
        <w:t>Por abejas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Dispersión del fruto</w:t>
      </w:r>
      <w:r w:rsidRPr="00A81309">
        <w:rPr>
          <w:rFonts w:ascii="Arial" w:eastAsia="Times New Roman" w:hAnsi="Arial" w:cs="Arial"/>
          <w:color w:val="000000"/>
          <w:lang w:eastAsia="es-ES"/>
        </w:rPr>
        <w:t>: Por el viento, fruto alado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A58B9">
        <w:rPr>
          <w:rFonts w:ascii="Arial" w:eastAsia="Times New Roman" w:hAnsi="Arial" w:cs="Arial"/>
          <w:b/>
          <w:color w:val="000000"/>
          <w:lang w:eastAsia="es-ES"/>
        </w:rPr>
        <w:t>UTILIZACIÓN: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Su madera es blanda y de grano fino y se conoce popularmente como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poplar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>. Su uso se encuentra extendido debido a su fácil manejo y a su acabado preciso, así como a su bajo coste. Es la madera elegida en la elaboración de órganos, así como en la realización de acabados en armarios.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ROBLE MELOJO: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N</w:t>
      </w:r>
      <w:r w:rsidR="00ED2F67" w:rsidRPr="00BA58B9">
        <w:rPr>
          <w:rFonts w:ascii="Arial" w:eastAsia="Times New Roman" w:hAnsi="Arial" w:cs="Arial"/>
          <w:b/>
          <w:bCs/>
          <w:color w:val="000000"/>
          <w:lang w:eastAsia="es-ES"/>
        </w:rPr>
        <w:t>OMBRE CIENTÍFICO: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Quercus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pubescens</w:t>
      </w:r>
      <w:proofErr w:type="spellEnd"/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N</w:t>
      </w:r>
      <w:r w:rsidR="00ED2F67" w:rsidRPr="00BA58B9">
        <w:rPr>
          <w:rFonts w:ascii="Arial" w:eastAsia="Times New Roman" w:hAnsi="Arial" w:cs="Arial"/>
          <w:b/>
          <w:bCs/>
          <w:color w:val="000000"/>
          <w:lang w:eastAsia="es-ES"/>
        </w:rPr>
        <w:t>OMBRE COMÚN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> Roble Negro o Melojo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F</w:t>
      </w:r>
      <w:r w:rsidR="00ED2F67" w:rsidRPr="00BA58B9">
        <w:rPr>
          <w:rFonts w:ascii="Arial" w:eastAsia="Times New Roman" w:hAnsi="Arial" w:cs="Arial"/>
          <w:b/>
          <w:bCs/>
          <w:color w:val="000000"/>
          <w:lang w:eastAsia="es-ES"/>
        </w:rPr>
        <w:t>AMILIA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Fagáceas 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P</w:t>
      </w:r>
      <w:r w:rsidR="00ED2F67" w:rsidRPr="00BA58B9">
        <w:rPr>
          <w:rFonts w:ascii="Arial" w:eastAsia="Times New Roman" w:hAnsi="Arial" w:cs="Arial"/>
          <w:b/>
          <w:bCs/>
          <w:color w:val="000000"/>
          <w:lang w:eastAsia="es-ES"/>
        </w:rPr>
        <w:t>ROCEDENCIA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A81309">
        <w:rPr>
          <w:rFonts w:ascii="Arial" w:eastAsia="Times New Roman" w:hAnsi="Arial" w:cs="Arial"/>
          <w:color w:val="000000"/>
          <w:lang w:eastAsia="es-ES"/>
        </w:rPr>
        <w:t> propia de áreas meridionales y de menor altitud del Mediterráneo y Asia Menor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C</w:t>
      </w:r>
      <w:r w:rsidR="00ED2F67" w:rsidRPr="00BA58B9">
        <w:rPr>
          <w:rFonts w:ascii="Arial" w:eastAsia="Times New Roman" w:hAnsi="Arial" w:cs="Arial"/>
          <w:b/>
          <w:bCs/>
          <w:color w:val="000000"/>
          <w:lang w:eastAsia="es-ES"/>
        </w:rPr>
        <w:t>OMPONENTES (GUIÓN)</w:t>
      </w: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Hoja</w:t>
      </w:r>
      <w:r w:rsidRPr="00A81309">
        <w:rPr>
          <w:rFonts w:ascii="Arial" w:eastAsia="Times New Roman" w:hAnsi="Arial" w:cs="Arial"/>
          <w:color w:val="000000"/>
          <w:u w:val="single"/>
          <w:lang w:eastAsia="es-ES"/>
        </w:rPr>
        <w:t>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bCs/>
          <w:color w:val="000000"/>
          <w:lang w:eastAsia="es-ES"/>
        </w:rPr>
        <w:t>Disposición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: alterna </w:t>
      </w:r>
    </w:p>
    <w:p w:rsidR="00A81309" w:rsidRPr="00A81309" w:rsidRDefault="00A81309" w:rsidP="00160501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bCs/>
          <w:color w:val="000000"/>
          <w:lang w:eastAsia="es-ES"/>
        </w:rPr>
        <w:t>Forma: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 lobulada </w:t>
      </w:r>
    </w:p>
    <w:p w:rsidR="00A81309" w:rsidRPr="00A81309" w:rsidRDefault="00A81309" w:rsidP="00160501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bCs/>
          <w:color w:val="000000"/>
          <w:lang w:eastAsia="es-ES"/>
        </w:rPr>
        <w:t xml:space="preserve">Pecíolo: </w:t>
      </w:r>
      <w:r w:rsidRPr="00A81309">
        <w:rPr>
          <w:rFonts w:ascii="Arial" w:eastAsia="Times New Roman" w:hAnsi="Arial" w:cs="Arial"/>
          <w:color w:val="000000"/>
          <w:lang w:eastAsia="es-ES"/>
        </w:rPr>
        <w:t>presente, corto hasta</w:t>
      </w:r>
      <w:r w:rsidRPr="00A81309">
        <w:rPr>
          <w:rFonts w:ascii="Arial" w:eastAsia="Times New Roman" w:hAnsi="Arial" w:cs="Arial"/>
          <w:bCs/>
          <w:color w:val="000000"/>
          <w:lang w:eastAsia="es-ES"/>
        </w:rPr>
        <w:t xml:space="preserve">  </w:t>
      </w:r>
      <w:r w:rsidRPr="00A81309">
        <w:rPr>
          <w:rFonts w:ascii="Arial" w:eastAsia="Times New Roman" w:hAnsi="Arial" w:cs="Arial"/>
          <w:color w:val="000000"/>
          <w:lang w:eastAsia="es-ES"/>
        </w:rPr>
        <w:t>25 mm</w:t>
      </w:r>
    </w:p>
    <w:p w:rsidR="00A81309" w:rsidRPr="00A81309" w:rsidRDefault="00A81309" w:rsidP="00160501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bCs/>
          <w:color w:val="000000"/>
          <w:lang w:eastAsia="es-ES"/>
        </w:rPr>
        <w:t>Limbo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: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pinnapartido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 xml:space="preserve"> hendido por 4-8 partes  de lóbulos laterales profundos estrechos e irregulares, que llegan muy cerca de nervio medio.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 xml:space="preserve">Inflorescencia: 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Flor solitaria o en grupos de tres o cuatro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 xml:space="preserve">Flor: 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Flores masculinas y femeninas  nacen sobre el mismo pie en abril o mayo.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Flores masculinas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: amarillentas y menudas, con envuelta dividida en 5-8  lacinias pelosas, número variable de estambre y agrupadas en amentos colgantes 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lang w:eastAsia="es-ES"/>
        </w:rPr>
        <w:t>Flores femeninas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: solitarias, o en grupos de tres o cuatro, en las axilas de la ramilla del último año.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Infrutescencia: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Fruto: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Sus frutos son unas bellotas, gruesas, de pedúnculo corto y rechoncho, de hasta 3-4 cm de longitud, con un cúpula hemisférica en forma de dedal, vellosa con numerosas escamas lacias.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Nacen solas o agrupadas por dos o tres y maduran en octubre o noviembre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 xml:space="preserve">Semilla: 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Bellota</w:t>
      </w:r>
      <w:r w:rsidR="00ED2F67" w:rsidRPr="00BA58B9">
        <w:rPr>
          <w:rFonts w:ascii="Arial" w:eastAsia="Times New Roman" w:hAnsi="Arial" w:cs="Arial"/>
          <w:color w:val="000000"/>
          <w:lang w:eastAsia="es-ES"/>
        </w:rPr>
        <w:t>.</w:t>
      </w:r>
      <w:r w:rsidRPr="00A81309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Se multiplica generalmente por esquejes y brotes enraizados </w:t>
      </w:r>
    </w:p>
    <w:p w:rsidR="00ED2F67" w:rsidRPr="00BA58B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Polinización: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Anemófila o por  la acción del viento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u w:val="single"/>
          <w:lang w:eastAsia="es-ES"/>
        </w:rPr>
        <w:t>Dispersión del fruto y semilla: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Dispersión producida por el viento o anemófila al igual que la polinización.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BA58B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A81309">
        <w:rPr>
          <w:rFonts w:ascii="Arial" w:eastAsia="Times New Roman" w:hAnsi="Arial" w:cs="Arial"/>
          <w:b/>
          <w:color w:val="000000"/>
          <w:lang w:eastAsia="es-ES"/>
        </w:rPr>
        <w:t>U</w:t>
      </w:r>
      <w:r w:rsidR="00ED2F67" w:rsidRPr="00BA58B9">
        <w:rPr>
          <w:rFonts w:ascii="Arial" w:eastAsia="Times New Roman" w:hAnsi="Arial" w:cs="Arial"/>
          <w:b/>
          <w:color w:val="000000"/>
          <w:lang w:eastAsia="es-ES"/>
        </w:rPr>
        <w:t>TILIZACIÓN:</w:t>
      </w:r>
    </w:p>
    <w:p w:rsidR="00ED2F67" w:rsidRPr="00A81309" w:rsidRDefault="00ED2F67" w:rsidP="0016050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A81309" w:rsidRPr="00A81309" w:rsidRDefault="00A81309" w:rsidP="00160501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>Su madera deformable, de peor calidad que otros robles, es utilizada para fabricar postes y travesías, también para leña y carbón.</w:t>
      </w:r>
    </w:p>
    <w:p w:rsidR="00A81309" w:rsidRPr="00A81309" w:rsidRDefault="00A81309" w:rsidP="00160501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Su corteza posee gran cantidad de taninos, por lo que se emplea en curtido de pieles, siendo preferida a la del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carballo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 xml:space="preserve"> (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Quercus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A81309">
        <w:rPr>
          <w:rFonts w:ascii="Arial" w:eastAsia="Times New Roman" w:hAnsi="Arial" w:cs="Arial"/>
          <w:color w:val="000000"/>
          <w:lang w:eastAsia="es-ES"/>
        </w:rPr>
        <w:t>robur</w:t>
      </w:r>
      <w:proofErr w:type="spellEnd"/>
      <w:r w:rsidRPr="00A81309">
        <w:rPr>
          <w:rFonts w:ascii="Arial" w:eastAsia="Times New Roman" w:hAnsi="Arial" w:cs="Arial"/>
          <w:color w:val="000000"/>
          <w:lang w:eastAsia="es-ES"/>
        </w:rPr>
        <w:t xml:space="preserve">) y otros robles </w:t>
      </w:r>
    </w:p>
    <w:p w:rsidR="00A81309" w:rsidRPr="00A81309" w:rsidRDefault="00A81309" w:rsidP="00160501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81309">
        <w:rPr>
          <w:rFonts w:ascii="Arial" w:eastAsia="Times New Roman" w:hAnsi="Arial" w:cs="Arial"/>
          <w:color w:val="000000"/>
          <w:lang w:eastAsia="es-ES"/>
        </w:rPr>
        <w:t xml:space="preserve">las bellotas les sirven al ganado para alimentarse en otoño e invierno y en primavera </w:t>
      </w: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1309" w:rsidRPr="00A81309" w:rsidRDefault="00A81309" w:rsidP="001605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666F" w:rsidRPr="00BA58B9" w:rsidRDefault="00E4666F" w:rsidP="00160501">
      <w:pPr>
        <w:jc w:val="both"/>
        <w:rPr>
          <w:rFonts w:ascii="Arial" w:hAnsi="Arial" w:cs="Arial"/>
        </w:rPr>
      </w:pPr>
    </w:p>
    <w:sectPr w:rsidR="00E4666F" w:rsidRPr="00BA58B9" w:rsidSect="00E46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9B2"/>
    <w:multiLevelType w:val="multilevel"/>
    <w:tmpl w:val="097E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701F6"/>
    <w:multiLevelType w:val="multilevel"/>
    <w:tmpl w:val="D29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32B9F"/>
    <w:multiLevelType w:val="multilevel"/>
    <w:tmpl w:val="6E7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56FDA"/>
    <w:multiLevelType w:val="multilevel"/>
    <w:tmpl w:val="8F74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A29FA"/>
    <w:multiLevelType w:val="multilevel"/>
    <w:tmpl w:val="2CE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15DC2"/>
    <w:multiLevelType w:val="multilevel"/>
    <w:tmpl w:val="5C84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50D23"/>
    <w:multiLevelType w:val="multilevel"/>
    <w:tmpl w:val="3D26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471FF"/>
    <w:multiLevelType w:val="multilevel"/>
    <w:tmpl w:val="0EE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44E7B"/>
    <w:multiLevelType w:val="multilevel"/>
    <w:tmpl w:val="F4D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7431B"/>
    <w:multiLevelType w:val="multilevel"/>
    <w:tmpl w:val="3AF2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22F4A"/>
    <w:multiLevelType w:val="multilevel"/>
    <w:tmpl w:val="DF1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D5111"/>
    <w:multiLevelType w:val="multilevel"/>
    <w:tmpl w:val="6E2E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67A2B"/>
    <w:multiLevelType w:val="multilevel"/>
    <w:tmpl w:val="21D4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F08F3"/>
    <w:multiLevelType w:val="multilevel"/>
    <w:tmpl w:val="0C6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F0F52"/>
    <w:multiLevelType w:val="hybridMultilevel"/>
    <w:tmpl w:val="E5FC7E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C417C"/>
    <w:multiLevelType w:val="multilevel"/>
    <w:tmpl w:val="E6E4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F319C"/>
    <w:multiLevelType w:val="multilevel"/>
    <w:tmpl w:val="E46C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B250B"/>
    <w:multiLevelType w:val="multilevel"/>
    <w:tmpl w:val="7AA4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A242B"/>
    <w:multiLevelType w:val="multilevel"/>
    <w:tmpl w:val="8D38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D509B"/>
    <w:multiLevelType w:val="multilevel"/>
    <w:tmpl w:val="39D6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E0AE3"/>
    <w:multiLevelType w:val="multilevel"/>
    <w:tmpl w:val="A4F0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B83BF6"/>
    <w:multiLevelType w:val="multilevel"/>
    <w:tmpl w:val="0BEC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87B44"/>
    <w:multiLevelType w:val="multilevel"/>
    <w:tmpl w:val="80D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743E7"/>
    <w:multiLevelType w:val="multilevel"/>
    <w:tmpl w:val="73B2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A740C"/>
    <w:multiLevelType w:val="multilevel"/>
    <w:tmpl w:val="A55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197F6E"/>
    <w:multiLevelType w:val="multilevel"/>
    <w:tmpl w:val="C102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2139E"/>
    <w:multiLevelType w:val="hybridMultilevel"/>
    <w:tmpl w:val="845098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3"/>
  </w:num>
  <w:num w:numId="5">
    <w:abstractNumId w:val="22"/>
  </w:num>
  <w:num w:numId="6">
    <w:abstractNumId w:val="13"/>
  </w:num>
  <w:num w:numId="7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 w:numId="9">
    <w:abstractNumId w:val="21"/>
  </w:num>
  <w:num w:numId="10">
    <w:abstractNumId w:val="9"/>
  </w:num>
  <w:num w:numId="11">
    <w:abstractNumId w:val="20"/>
  </w:num>
  <w:num w:numId="12">
    <w:abstractNumId w:val="0"/>
  </w:num>
  <w:num w:numId="13">
    <w:abstractNumId w:val="16"/>
  </w:num>
  <w:num w:numId="14">
    <w:abstractNumId w:val="8"/>
  </w:num>
  <w:num w:numId="15">
    <w:abstractNumId w:val="7"/>
  </w:num>
  <w:num w:numId="16">
    <w:abstractNumId w:val="25"/>
  </w:num>
  <w:num w:numId="17">
    <w:abstractNumId w:val="2"/>
  </w:num>
  <w:num w:numId="18">
    <w:abstractNumId w:val="23"/>
  </w:num>
  <w:num w:numId="19">
    <w:abstractNumId w:val="24"/>
  </w:num>
  <w:num w:numId="20">
    <w:abstractNumId w:val="1"/>
  </w:num>
  <w:num w:numId="21">
    <w:abstractNumId w:val="17"/>
  </w:num>
  <w:num w:numId="22">
    <w:abstractNumId w:val="12"/>
  </w:num>
  <w:num w:numId="23">
    <w:abstractNumId w:val="4"/>
  </w:num>
  <w:num w:numId="24">
    <w:abstractNumId w:val="15"/>
  </w:num>
  <w:num w:numId="25">
    <w:abstractNumId w:val="10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309"/>
    <w:rsid w:val="00160501"/>
    <w:rsid w:val="002368EA"/>
    <w:rsid w:val="0038696C"/>
    <w:rsid w:val="00A81309"/>
    <w:rsid w:val="00BA58B9"/>
    <w:rsid w:val="00E4666F"/>
    <w:rsid w:val="00ED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3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1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1546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iñaki</cp:lastModifiedBy>
  <cp:revision>2</cp:revision>
  <dcterms:created xsi:type="dcterms:W3CDTF">2016-12-13T22:31:00Z</dcterms:created>
  <dcterms:modified xsi:type="dcterms:W3CDTF">2016-12-13T23:27:00Z</dcterms:modified>
</cp:coreProperties>
</file>